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21" w:rsidRPr="006E51BE" w:rsidRDefault="00065F21" w:rsidP="00065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объединений учителей русского языка и литературы на 2017-2018 учебный год</w:t>
      </w:r>
    </w:p>
    <w:p w:rsidR="00065F21" w:rsidRPr="006E51BE" w:rsidRDefault="00065F21" w:rsidP="00065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21" w:rsidRDefault="00065F21" w:rsidP="00065F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i/>
          <w:sz w:val="28"/>
          <w:szCs w:val="28"/>
        </w:rPr>
        <w:t>Рылова А.С.</w:t>
      </w:r>
      <w:r w:rsidRPr="000A54A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6E51BE">
        <w:rPr>
          <w:rFonts w:ascii="Times New Roman" w:eastAsia="Calibri" w:hAnsi="Times New Roman" w:cs="Times New Roman"/>
          <w:i/>
          <w:sz w:val="28"/>
          <w:szCs w:val="28"/>
        </w:rPr>
        <w:t xml:space="preserve"> доцент кафедры предметных областей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065F21" w:rsidRDefault="00065F21" w:rsidP="00065F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кандидат педагогических наук</w:t>
      </w:r>
    </w:p>
    <w:p w:rsidR="00065F21" w:rsidRDefault="00065F21" w:rsidP="00065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5F21" w:rsidRPr="006E51BE" w:rsidRDefault="00065F21" w:rsidP="00065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В 2017-2018 учебном году муниципальным методическим службам, г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>родским и районным методическим объедин</w:t>
      </w:r>
      <w:r>
        <w:rPr>
          <w:rFonts w:ascii="Times New Roman" w:eastAsia="Calibri" w:hAnsi="Times New Roman" w:cs="Times New Roman"/>
          <w:sz w:val="28"/>
          <w:szCs w:val="28"/>
        </w:rPr>
        <w:t>ениям учителей русского языка и 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литературы рекомендуется: </w:t>
      </w:r>
    </w:p>
    <w:p w:rsidR="00065F21" w:rsidRPr="006E51BE" w:rsidRDefault="00065F21" w:rsidP="00065F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Проанализировать педагогический состав учителей русского языка и литературы, работающих в общеобразовательных организациях муниципал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тета, и выявить резервы по совершенствованию профессиональной компетен</w:t>
      </w:r>
      <w:r w:rsidRPr="006E51BE">
        <w:rPr>
          <w:rFonts w:ascii="Times New Roman" w:eastAsia="Calibri" w:hAnsi="Times New Roman" w:cs="Times New Roman"/>
          <w:sz w:val="28"/>
          <w:szCs w:val="28"/>
        </w:rPr>
        <w:t>т</w:t>
      </w:r>
      <w:r w:rsidRPr="006E51BE">
        <w:rPr>
          <w:rFonts w:ascii="Times New Roman" w:eastAsia="Calibri" w:hAnsi="Times New Roman" w:cs="Times New Roman"/>
          <w:sz w:val="28"/>
          <w:szCs w:val="28"/>
        </w:rPr>
        <w:t>ности педагогов.</w:t>
      </w:r>
    </w:p>
    <w:p w:rsidR="00065F21" w:rsidRPr="006E51BE" w:rsidRDefault="00065F21" w:rsidP="00065F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2. Изучить результаты сдачи ОГЭ и ЕГЭ по русскому языку и литературе в 2017 году в Кировской области в целом и в </w:t>
      </w:r>
      <w:r>
        <w:rPr>
          <w:rFonts w:ascii="Times New Roman" w:eastAsia="Calibri" w:hAnsi="Times New Roman" w:cs="Times New Roman"/>
          <w:sz w:val="28"/>
          <w:szCs w:val="28"/>
        </w:rPr>
        <w:t>районе (городе) в частности (на 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основе аналитических материалов </w:t>
      </w:r>
      <w:r>
        <w:rPr>
          <w:rFonts w:ascii="Times New Roman" w:eastAsia="Calibri" w:hAnsi="Times New Roman" w:cs="Times New Roman"/>
          <w:sz w:val="28"/>
          <w:szCs w:val="28"/>
        </w:rPr>
        <w:t>Института</w:t>
      </w:r>
      <w:r w:rsidRPr="006E51BE">
        <w:rPr>
          <w:rFonts w:ascii="Times New Roman" w:eastAsia="Calibri" w:hAnsi="Times New Roman" w:cs="Times New Roman"/>
          <w:sz w:val="28"/>
          <w:szCs w:val="28"/>
        </w:rPr>
        <w:t>), организовать круглые столы по обмену опытом подготовки обучающихся к ГИА.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F21" w:rsidRPr="006E51BE" w:rsidRDefault="00065F21" w:rsidP="00065F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Изучить стандартизированные формы оценивания предметных и </w:t>
      </w:r>
      <w:proofErr w:type="spellStart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образования по русскому языку в форме ВПР (Всеро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сийские проверочные работы) и определить меры по повышению качества по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обучающихся.</w:t>
      </w:r>
    </w:p>
    <w:p w:rsidR="00065F21" w:rsidRPr="006E51BE" w:rsidRDefault="00065F21" w:rsidP="00065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4. Проанализировать результаты участия обучающихся муниципалитета на разных этапах Всероссийской олимпиады </w:t>
      </w:r>
      <w:r>
        <w:rPr>
          <w:rFonts w:ascii="Times New Roman" w:eastAsia="Calibri" w:hAnsi="Times New Roman" w:cs="Times New Roman"/>
          <w:sz w:val="28"/>
          <w:szCs w:val="28"/>
        </w:rPr>
        <w:t>школьников по русскому языку и  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литературе, а также в  прочих конкурсах </w:t>
      </w:r>
      <w:r>
        <w:rPr>
          <w:rFonts w:ascii="Times New Roman" w:eastAsia="Calibri" w:hAnsi="Times New Roman" w:cs="Times New Roman"/>
          <w:sz w:val="28"/>
          <w:szCs w:val="28"/>
        </w:rPr>
        <w:t>по предметам на муниципальном и </w:t>
      </w:r>
      <w:r w:rsidRPr="006E51BE">
        <w:rPr>
          <w:rFonts w:ascii="Times New Roman" w:eastAsia="Calibri" w:hAnsi="Times New Roman" w:cs="Times New Roman"/>
          <w:sz w:val="28"/>
          <w:szCs w:val="28"/>
        </w:rPr>
        <w:t>региональном уровнях, определить меры по повышению качества подготовки обучающихся.</w:t>
      </w:r>
    </w:p>
    <w:p w:rsidR="00065F21" w:rsidRPr="006E51BE" w:rsidRDefault="00065F21" w:rsidP="00065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5. С целью получения оперативной информации по вопросам эффекти</w:t>
      </w:r>
      <w:r w:rsidRPr="006E51BE">
        <w:rPr>
          <w:rFonts w:ascii="Times New Roman" w:eastAsia="Calibri" w:hAnsi="Times New Roman" w:cs="Times New Roman"/>
          <w:sz w:val="28"/>
          <w:szCs w:val="28"/>
        </w:rPr>
        <w:t>в</w:t>
      </w:r>
      <w:r w:rsidRPr="006E51BE">
        <w:rPr>
          <w:rFonts w:ascii="Times New Roman" w:eastAsia="Calibri" w:hAnsi="Times New Roman" w:cs="Times New Roman"/>
          <w:sz w:val="28"/>
          <w:szCs w:val="28"/>
        </w:rPr>
        <w:t>ной подготовки обучающихся к ГИА обеспечить участие учителей муницип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>литета в специализированных семинарах-практикумах по подготовке школьн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ков к ГИА по русскому языку (октябрь 2017 года) и  литературе (октябрь 2017 года).</w:t>
      </w:r>
    </w:p>
    <w:p w:rsidR="00065F21" w:rsidRPr="006E51BE" w:rsidRDefault="00065F21" w:rsidP="00065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6. На основе аналитических данных и введения Концепции преподавания русского языка и литературы в Российской Федерации как стратегического нормативного документа спланировать методическую работу по сопровожд</w:t>
      </w:r>
      <w:r w:rsidRPr="006E51BE">
        <w:rPr>
          <w:rFonts w:ascii="Times New Roman" w:eastAsia="Calibri" w:hAnsi="Times New Roman" w:cs="Times New Roman"/>
          <w:sz w:val="28"/>
          <w:szCs w:val="28"/>
        </w:rPr>
        <w:t>е</w:t>
      </w:r>
      <w:r w:rsidRPr="006E51BE">
        <w:rPr>
          <w:rFonts w:ascii="Times New Roman" w:eastAsia="Calibri" w:hAnsi="Times New Roman" w:cs="Times New Roman"/>
          <w:sz w:val="28"/>
          <w:szCs w:val="28"/>
        </w:rPr>
        <w:t>нию реализации в практике работы педагога основных направлений данной Концепции.</w:t>
      </w:r>
    </w:p>
    <w:p w:rsidR="00065F21" w:rsidRPr="006E51BE" w:rsidRDefault="00065F21" w:rsidP="00065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7. Подготовить и направить педагогов для участия в 44-й областной научно-практической конференции учителей русского языка и литературы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E51BE">
        <w:rPr>
          <w:rFonts w:ascii="Times New Roman" w:eastAsia="Calibri" w:hAnsi="Times New Roman" w:cs="Times New Roman"/>
          <w:sz w:val="28"/>
          <w:szCs w:val="28"/>
        </w:rPr>
        <w:t>«Реализация направлений Концепции преподавани</w:t>
      </w:r>
      <w:r>
        <w:rPr>
          <w:rFonts w:ascii="Times New Roman" w:eastAsia="Calibri" w:hAnsi="Times New Roman" w:cs="Times New Roman"/>
          <w:sz w:val="28"/>
          <w:szCs w:val="28"/>
        </w:rPr>
        <w:t>я русского языка и литерат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ры в </w:t>
      </w:r>
      <w:r w:rsidRPr="006E51BE">
        <w:rPr>
          <w:rFonts w:ascii="Times New Roman" w:eastAsia="Calibri" w:hAnsi="Times New Roman" w:cs="Times New Roman"/>
          <w:sz w:val="28"/>
          <w:szCs w:val="28"/>
        </w:rPr>
        <w:t>РФ в практике работы учителя» (октябрь 2017 года; информационное письмо на диске).</w:t>
      </w:r>
    </w:p>
    <w:p w:rsidR="00065F21" w:rsidRPr="006E51BE" w:rsidRDefault="00065F21" w:rsidP="00065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8. Создать временные творческие группы учителей по решению актуал</w:t>
      </w:r>
      <w:r w:rsidRPr="006E51BE">
        <w:rPr>
          <w:rFonts w:ascii="Times New Roman" w:eastAsia="Calibri" w:hAnsi="Times New Roman" w:cs="Times New Roman"/>
          <w:sz w:val="28"/>
          <w:szCs w:val="28"/>
        </w:rPr>
        <w:t>ь</w:t>
      </w:r>
      <w:r w:rsidRPr="006E51BE">
        <w:rPr>
          <w:rFonts w:ascii="Times New Roman" w:eastAsia="Calibri" w:hAnsi="Times New Roman" w:cs="Times New Roman"/>
          <w:sz w:val="28"/>
          <w:szCs w:val="28"/>
        </w:rPr>
        <w:t>ных вопросов осуществления новых подходов к обучению в условиях реализ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>ции новых требований к результатам освоения основной образовательной пр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>граммы.</w:t>
      </w:r>
    </w:p>
    <w:p w:rsidR="00065F21" w:rsidRPr="006E51BE" w:rsidRDefault="00065F21" w:rsidP="00065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lastRenderedPageBreak/>
        <w:t>9. Активизировать работу по привлечению учителей русского языка и л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тературы к участию в семинарах, конкурсах,  Всероссийской предметно-методической олимпиаде работников образовательных организаций, провод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мых Институтом развития образования Кировской области.</w:t>
      </w:r>
    </w:p>
    <w:p w:rsidR="00065F21" w:rsidRPr="006E51BE" w:rsidRDefault="00065F21" w:rsidP="00065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10. Оказать содействие педагогам в обобщении и распространении пер</w:t>
      </w:r>
      <w:r w:rsidRPr="006E51BE">
        <w:rPr>
          <w:rFonts w:ascii="Times New Roman" w:eastAsia="Calibri" w:hAnsi="Times New Roman" w:cs="Times New Roman"/>
          <w:sz w:val="28"/>
          <w:szCs w:val="28"/>
        </w:rPr>
        <w:t>е</w:t>
      </w:r>
      <w:r w:rsidRPr="006E51BE">
        <w:rPr>
          <w:rFonts w:ascii="Times New Roman" w:eastAsia="Calibri" w:hAnsi="Times New Roman" w:cs="Times New Roman"/>
          <w:sz w:val="28"/>
          <w:szCs w:val="28"/>
        </w:rPr>
        <w:t>дового педагогического опыта на региональном уровне.</w:t>
      </w:r>
    </w:p>
    <w:p w:rsidR="00065F21" w:rsidRDefault="00065F21" w:rsidP="00065F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21" w:rsidRPr="006E51BE" w:rsidRDefault="00065F21" w:rsidP="00065F2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065F21" w:rsidRPr="006E51BE" w:rsidRDefault="00065F21" w:rsidP="00065F21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bCs/>
          <w:sz w:val="28"/>
          <w:szCs w:val="28"/>
        </w:rPr>
        <w:t xml:space="preserve">Иванова Е.О., </w:t>
      </w:r>
      <w:proofErr w:type="spellStart"/>
      <w:r w:rsidRPr="006E51BE">
        <w:rPr>
          <w:rFonts w:ascii="Times New Roman" w:eastAsia="Calibri" w:hAnsi="Times New Roman" w:cs="Times New Roman"/>
          <w:bCs/>
          <w:sz w:val="28"/>
          <w:szCs w:val="28"/>
        </w:rPr>
        <w:t>Осмоловская</w:t>
      </w:r>
      <w:proofErr w:type="spellEnd"/>
      <w:r w:rsidRPr="006E51BE">
        <w:rPr>
          <w:rFonts w:ascii="Times New Roman" w:eastAsia="Calibri" w:hAnsi="Times New Roman" w:cs="Times New Roman"/>
          <w:bCs/>
          <w:sz w:val="28"/>
          <w:szCs w:val="28"/>
        </w:rPr>
        <w:t xml:space="preserve"> И.И. Теория обучен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ия в информационном обществе. </w:t>
      </w:r>
      <w:r w:rsidRPr="006E51BE">
        <w:rPr>
          <w:rFonts w:ascii="Times New Roman" w:eastAsia="Calibri" w:hAnsi="Times New Roman" w:cs="Times New Roman"/>
          <w:bCs/>
          <w:sz w:val="28"/>
          <w:szCs w:val="28"/>
        </w:rPr>
        <w:t>М.: Просвещение, 2011.</w:t>
      </w:r>
    </w:p>
    <w:p w:rsidR="00065F21" w:rsidRPr="006E51BE" w:rsidRDefault="00065F21" w:rsidP="00065F21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Times New Roman" w:hAnsi="Times New Roman" w:cs="Times New Roman"/>
          <w:bCs/>
          <w:sz w:val="28"/>
          <w:szCs w:val="28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</w:rPr>
        <w:t>ции №637-р от 9 апреля 2016 года.</w:t>
      </w:r>
    </w:p>
    <w:p w:rsidR="00065F21" w:rsidRPr="006E51BE" w:rsidRDefault="00065F21" w:rsidP="00065F21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bCs/>
          <w:sz w:val="28"/>
          <w:szCs w:val="28"/>
        </w:rPr>
        <w:t xml:space="preserve">Леонтович А.В., </w:t>
      </w:r>
      <w:proofErr w:type="spellStart"/>
      <w:r w:rsidRPr="006E51BE">
        <w:rPr>
          <w:rFonts w:ascii="Times New Roman" w:eastAsia="Calibri" w:hAnsi="Times New Roman" w:cs="Times New Roman"/>
          <w:bCs/>
          <w:sz w:val="28"/>
          <w:szCs w:val="28"/>
        </w:rPr>
        <w:t>Саввичев</w:t>
      </w:r>
      <w:proofErr w:type="spellEnd"/>
      <w:r w:rsidRPr="006E51BE">
        <w:rPr>
          <w:rFonts w:ascii="Times New Roman" w:eastAsia="Calibri" w:hAnsi="Times New Roman" w:cs="Times New Roman"/>
          <w:bCs/>
          <w:sz w:val="28"/>
          <w:szCs w:val="28"/>
        </w:rPr>
        <w:t xml:space="preserve"> А.С. Исследовательская и проектная работа школьников. 5-11 клас</w:t>
      </w:r>
      <w:r>
        <w:rPr>
          <w:rFonts w:ascii="Times New Roman" w:eastAsia="Calibri" w:hAnsi="Times New Roman" w:cs="Times New Roman"/>
          <w:bCs/>
          <w:sz w:val="28"/>
          <w:szCs w:val="28"/>
        </w:rPr>
        <w:t>сы / под ред. А.В. Леонтовича.</w:t>
      </w:r>
      <w:r w:rsidRPr="006E51BE">
        <w:rPr>
          <w:rFonts w:ascii="Times New Roman" w:eastAsia="Calibri" w:hAnsi="Times New Roman" w:cs="Times New Roman"/>
          <w:bCs/>
          <w:sz w:val="28"/>
          <w:szCs w:val="28"/>
        </w:rPr>
        <w:t xml:space="preserve"> М.: ВАКО, 2014.</w:t>
      </w:r>
    </w:p>
    <w:p w:rsidR="00065F21" w:rsidRPr="006E51BE" w:rsidRDefault="00065F21" w:rsidP="00065F21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proofErr w:type="gramStart"/>
      <w:r w:rsidRPr="006E51B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к Всероссийской олимпиаде по русскому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eastAsia="Calibri" w:hAnsi="Times New Roman" w:cs="Times New Roman"/>
          <w:sz w:val="28"/>
          <w:szCs w:val="28"/>
        </w:rPr>
        <w:t>/ под ред. А.С. Рыловой; КОГОАУ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ДПО «ИРО Кировской области». </w:t>
      </w:r>
      <w:r w:rsidRPr="006E51BE">
        <w:rPr>
          <w:rFonts w:ascii="Times New Roman" w:eastAsia="Calibri" w:hAnsi="Times New Roman" w:cs="Times New Roman"/>
          <w:sz w:val="28"/>
          <w:szCs w:val="28"/>
        </w:rPr>
        <w:t>К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ров: </w:t>
      </w:r>
      <w:r w:rsidRPr="006E51BE">
        <w:rPr>
          <w:rFonts w:ascii="Times New Roman" w:eastAsia="Calibri" w:hAnsi="Times New Roman" w:cs="Times New Roman"/>
          <w:sz w:val="28"/>
          <w:szCs w:val="28"/>
          <w:lang w:eastAsia="ar-SA"/>
        </w:rPr>
        <w:t>ООО «Типография «Старая Вятка»</w:t>
      </w:r>
      <w:r w:rsidRPr="006E51BE">
        <w:rPr>
          <w:rFonts w:ascii="Times New Roman" w:eastAsia="Calibri" w:hAnsi="Times New Roman" w:cs="Times New Roman"/>
          <w:sz w:val="28"/>
          <w:szCs w:val="28"/>
        </w:rPr>
        <w:t>, 2017.</w:t>
      </w:r>
    </w:p>
    <w:p w:rsidR="00065F21" w:rsidRPr="006E51BE" w:rsidRDefault="00065F21" w:rsidP="00065F21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Рабочие программы по предмету «Литература» в условиях реализации ФГОС основного общего образования. 5, 6, и 7 классы / ИРО Кировской обл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сти.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 w:rsidRPr="006E51BE">
        <w:rPr>
          <w:rFonts w:ascii="Times New Roman" w:eastAsia="Calibri" w:hAnsi="Times New Roman" w:cs="Times New Roman"/>
          <w:sz w:val="28"/>
          <w:szCs w:val="28"/>
        </w:rPr>
        <w:t>, 2016-2017 гг.</w:t>
      </w:r>
    </w:p>
    <w:p w:rsidR="00065F21" w:rsidRPr="006E51BE" w:rsidRDefault="00065F21" w:rsidP="00065F21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Рабочие программы по предмету «Русский язык» в условиях реализ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>ции ФГОС основного общего образования. 5, 6, 7 и 8 к</w:t>
      </w:r>
      <w:r>
        <w:rPr>
          <w:rFonts w:ascii="Times New Roman" w:eastAsia="Calibri" w:hAnsi="Times New Roman" w:cs="Times New Roman"/>
          <w:sz w:val="28"/>
          <w:szCs w:val="28"/>
        </w:rPr>
        <w:t>лассы / ИРО Кировской области.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 w:rsidRPr="006E51BE">
        <w:rPr>
          <w:rFonts w:ascii="Times New Roman" w:eastAsia="Calibri" w:hAnsi="Times New Roman" w:cs="Times New Roman"/>
          <w:sz w:val="28"/>
          <w:szCs w:val="28"/>
        </w:rPr>
        <w:t>, 2016-2017 гг.</w:t>
      </w:r>
    </w:p>
    <w:p w:rsidR="00065F21" w:rsidRPr="006E51BE" w:rsidRDefault="00065F21" w:rsidP="00065F21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51BE">
        <w:rPr>
          <w:rFonts w:ascii="Times New Roman" w:eastAsia="Calibri" w:hAnsi="Times New Roman" w:cs="Times New Roman"/>
          <w:sz w:val="28"/>
          <w:szCs w:val="28"/>
        </w:rPr>
        <w:t>Сметанникова</w:t>
      </w:r>
      <w:proofErr w:type="spellEnd"/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Н.Н. Обучение стратегиям чтения в 5-9 классах: как ре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лизовать ФГОС. </w:t>
      </w:r>
      <w:r>
        <w:rPr>
          <w:rFonts w:ascii="Times New Roman" w:eastAsia="Calibri" w:hAnsi="Times New Roman" w:cs="Times New Roman"/>
          <w:iCs/>
          <w:sz w:val="28"/>
          <w:szCs w:val="28"/>
        </w:rPr>
        <w:t>Пособие для учителя.</w:t>
      </w:r>
      <w:r w:rsidRPr="006E51BE">
        <w:rPr>
          <w:rFonts w:ascii="Times New Roman" w:eastAsia="Calibri" w:hAnsi="Times New Roman" w:cs="Times New Roman"/>
          <w:iCs/>
          <w:sz w:val="28"/>
          <w:szCs w:val="28"/>
        </w:rPr>
        <w:t xml:space="preserve"> М.: </w:t>
      </w:r>
      <w:proofErr w:type="spellStart"/>
      <w:r w:rsidRPr="006E51BE">
        <w:rPr>
          <w:rFonts w:ascii="Times New Roman" w:eastAsia="Calibri" w:hAnsi="Times New Roman" w:cs="Times New Roman"/>
          <w:iCs/>
          <w:sz w:val="28"/>
          <w:szCs w:val="28"/>
        </w:rPr>
        <w:t>Баласс</w:t>
      </w:r>
      <w:proofErr w:type="spellEnd"/>
      <w:r w:rsidRPr="006E51BE">
        <w:rPr>
          <w:rFonts w:ascii="Times New Roman" w:eastAsia="Calibri" w:hAnsi="Times New Roman" w:cs="Times New Roman"/>
          <w:iCs/>
          <w:sz w:val="28"/>
          <w:szCs w:val="28"/>
        </w:rPr>
        <w:t>, 2011</w:t>
      </w:r>
      <w:r w:rsidRPr="006E51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F21" w:rsidRPr="006E51BE" w:rsidRDefault="00065F21" w:rsidP="00065F21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bCs/>
          <w:sz w:val="28"/>
          <w:szCs w:val="28"/>
        </w:rPr>
        <w:t>Чернобай Е.В. Технология подготовки урока в современной информ</w:t>
      </w:r>
      <w:r w:rsidRPr="006E51B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bCs/>
          <w:sz w:val="28"/>
          <w:szCs w:val="28"/>
        </w:rPr>
        <w:t>ц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ионной образовательной среде. </w:t>
      </w:r>
      <w:r w:rsidRPr="006E51BE">
        <w:rPr>
          <w:rFonts w:ascii="Times New Roman" w:eastAsia="Calibri" w:hAnsi="Times New Roman" w:cs="Times New Roman"/>
          <w:bCs/>
          <w:sz w:val="28"/>
          <w:szCs w:val="28"/>
        </w:rPr>
        <w:t>М.: Просвещение, 2012.</w:t>
      </w:r>
    </w:p>
    <w:p w:rsidR="00065F21" w:rsidRPr="006E51BE" w:rsidRDefault="00065F21" w:rsidP="00065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323" w:rsidRDefault="006C7323">
      <w:bookmarkStart w:id="0" w:name="_GoBack"/>
      <w:bookmarkEnd w:id="0"/>
    </w:p>
    <w:sectPr w:rsidR="006C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482"/>
    <w:multiLevelType w:val="hybridMultilevel"/>
    <w:tmpl w:val="E2903E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6560"/>
    <w:multiLevelType w:val="hybridMultilevel"/>
    <w:tmpl w:val="FFF2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86"/>
    <w:rsid w:val="00065F21"/>
    <w:rsid w:val="006C7323"/>
    <w:rsid w:val="00E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2017-08-07T07:35:00Z</dcterms:created>
  <dcterms:modified xsi:type="dcterms:W3CDTF">2017-08-07T07:35:00Z</dcterms:modified>
</cp:coreProperties>
</file>