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EA" w:rsidRPr="00D468DC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468DC">
        <w:rPr>
          <w:rFonts w:ascii="Times New Roman" w:hAnsi="Times New Roman" w:cs="Times New Roman"/>
          <w:b/>
          <w:sz w:val="29"/>
          <w:szCs w:val="29"/>
        </w:rPr>
        <w:t>Кафедра специального (коррекционного) и инклюзивного образования</w:t>
      </w:r>
    </w:p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 xml:space="preserve">Формирование инклюзивного образовательного пространства </w:t>
      </w:r>
    </w:p>
    <w:p w:rsidR="000131EA" w:rsidRPr="006E51BE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в Кировской области: проблемы и перспективы</w:t>
      </w:r>
    </w:p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(общая тема)</w:t>
      </w:r>
    </w:p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EA" w:rsidRDefault="000131EA" w:rsidP="000131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b/>
          <w:i/>
          <w:sz w:val="28"/>
          <w:szCs w:val="28"/>
        </w:rPr>
        <w:t>Крестинина И.А.</w:t>
      </w:r>
      <w:r w:rsidRPr="00342699">
        <w:rPr>
          <w:rFonts w:ascii="Times New Roman" w:hAnsi="Times New Roman" w:cs="Times New Roman"/>
          <w:i/>
          <w:sz w:val="28"/>
          <w:szCs w:val="28"/>
        </w:rPr>
        <w:t xml:space="preserve">, заведующий кафедрой специального (коррекционного) </w:t>
      </w:r>
    </w:p>
    <w:p w:rsidR="000131EA" w:rsidRDefault="000131EA" w:rsidP="000131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i/>
          <w:sz w:val="28"/>
          <w:szCs w:val="28"/>
        </w:rPr>
        <w:t>и инклюзивного образования,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342699">
        <w:rPr>
          <w:rFonts w:ascii="Times New Roman" w:hAnsi="Times New Roman" w:cs="Times New Roman"/>
          <w:i/>
          <w:sz w:val="28"/>
          <w:szCs w:val="28"/>
        </w:rPr>
        <w:t>андидат педагогических наук,</w:t>
      </w:r>
    </w:p>
    <w:p w:rsidR="000131EA" w:rsidRDefault="000131EA" w:rsidP="000131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b/>
          <w:i/>
          <w:sz w:val="28"/>
          <w:szCs w:val="28"/>
        </w:rPr>
        <w:t>Коротышева Л.А.</w:t>
      </w:r>
      <w:r>
        <w:rPr>
          <w:rFonts w:ascii="Times New Roman" w:hAnsi="Times New Roman" w:cs="Times New Roman"/>
          <w:i/>
          <w:sz w:val="28"/>
          <w:szCs w:val="28"/>
        </w:rPr>
        <w:t xml:space="preserve">, старший преподаватель кафедры </w:t>
      </w:r>
    </w:p>
    <w:p w:rsidR="000131EA" w:rsidRDefault="000131EA" w:rsidP="000131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99">
        <w:rPr>
          <w:rFonts w:ascii="Times New Roman" w:hAnsi="Times New Roman" w:cs="Times New Roman"/>
          <w:i/>
          <w:sz w:val="28"/>
          <w:szCs w:val="28"/>
        </w:rPr>
        <w:t>специального (коррекционного) и инклюзивного образования,</w:t>
      </w:r>
    </w:p>
    <w:p w:rsidR="000131EA" w:rsidRPr="00704600" w:rsidRDefault="000131EA" w:rsidP="000131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600">
        <w:rPr>
          <w:rFonts w:ascii="Times New Roman" w:hAnsi="Times New Roman" w:cs="Times New Roman"/>
          <w:i/>
          <w:sz w:val="28"/>
          <w:szCs w:val="28"/>
        </w:rPr>
        <w:t>Заслуженный учитель Российской Федерации</w:t>
      </w:r>
    </w:p>
    <w:p w:rsidR="000131EA" w:rsidRPr="00342699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Организация и содержание коррекционно-педагогической помощи во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питанникам ДОУ.</w:t>
      </w:r>
    </w:p>
    <w:p w:rsidR="000131EA" w:rsidRPr="001B4896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2. </w:t>
      </w:r>
      <w:r w:rsidRPr="001B4896">
        <w:rPr>
          <w:rFonts w:ascii="Times New Roman" w:hAnsi="Times New Roman" w:cs="Times New Roman"/>
          <w:spacing w:val="-6"/>
          <w:sz w:val="28"/>
          <w:szCs w:val="28"/>
        </w:rPr>
        <w:t>Индивидуальный подход к детям с трудностями в обучении в условиях ДОУ.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Условия реализации инклюзивной практики в дошкольной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Ранняя помощь как начальная ступень инклюзивного образования.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 чём особенности сочетания общеразвивающих и коррекционных з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дач в условиях реализации инклюзивного образования?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Как помочь ребёнку, если он испытывает трудности в обучении?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Какие условия необходимо создать для реализации инклюзивной пра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>тики в ДОУ?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Ранняя помощь – это иллюзия или реальность?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Как разработать технологическую карту непосредственной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деятельности в условиях инклюзивного образования: методические р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(с электронным приложением) / Коллектив авторов; авт.-сост. и </w:t>
      </w:r>
      <w:r w:rsidRPr="006E51BE">
        <w:rPr>
          <w:rFonts w:ascii="Times New Roman" w:hAnsi="Times New Roman" w:cs="Times New Roman"/>
          <w:sz w:val="28"/>
          <w:szCs w:val="28"/>
        </w:rPr>
        <w:t>науч. ред. Ю.А. Пенкина; КОГО</w:t>
      </w:r>
      <w:r>
        <w:rPr>
          <w:rFonts w:ascii="Times New Roman" w:hAnsi="Times New Roman" w:cs="Times New Roman"/>
          <w:sz w:val="28"/>
          <w:szCs w:val="28"/>
        </w:rPr>
        <w:t>АУ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 ООО «Типография «Старая Вятка», 2017.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Инновации как важный фактор развивающей среды образовательных организаций: Сборник научно-методических м</w:t>
      </w:r>
      <w:r>
        <w:rPr>
          <w:rFonts w:ascii="Times New Roman" w:hAnsi="Times New Roman" w:cs="Times New Roman"/>
          <w:sz w:val="28"/>
          <w:szCs w:val="28"/>
        </w:rPr>
        <w:t>атериалов / под науч. ред. Н.В. </w:t>
      </w:r>
      <w:r w:rsidRPr="006E51BE">
        <w:rPr>
          <w:rFonts w:ascii="Times New Roman" w:hAnsi="Times New Roman" w:cs="Times New Roman"/>
          <w:sz w:val="28"/>
          <w:szCs w:val="28"/>
        </w:rPr>
        <w:t>Поликашевой, И.</w:t>
      </w:r>
      <w:r>
        <w:rPr>
          <w:rFonts w:ascii="Times New Roman" w:hAnsi="Times New Roman" w:cs="Times New Roman"/>
          <w:sz w:val="28"/>
          <w:szCs w:val="28"/>
        </w:rPr>
        <w:t>А. Крестининой, Л.М. Проценко.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Издательство «Спутник +», 2017.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Конструктор адаптированной образовательной программы для детского </w:t>
      </w:r>
      <w:r>
        <w:rPr>
          <w:rFonts w:ascii="Times New Roman" w:hAnsi="Times New Roman" w:cs="Times New Roman"/>
          <w:sz w:val="28"/>
          <w:szCs w:val="28"/>
        </w:rPr>
        <w:t>сада / Под ред. Н.В. Микляевой.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АРКТИ, 2015.</w:t>
      </w:r>
    </w:p>
    <w:p w:rsidR="000131EA" w:rsidRPr="006E51BE" w:rsidRDefault="000131EA" w:rsidP="000131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E51BE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31.08.2016 № 1839-р «Об утве</w:t>
      </w:r>
      <w:r w:rsidRPr="006E51BE">
        <w:rPr>
          <w:rFonts w:ascii="Times New Roman" w:hAnsi="Times New Roman" w:cs="Times New Roman"/>
          <w:bCs/>
          <w:sz w:val="28"/>
          <w:szCs w:val="28"/>
        </w:rPr>
        <w:t>р</w:t>
      </w:r>
      <w:r w:rsidRPr="006E51BE">
        <w:rPr>
          <w:rFonts w:ascii="Times New Roman" w:hAnsi="Times New Roman" w:cs="Times New Roman"/>
          <w:bCs/>
          <w:sz w:val="28"/>
          <w:szCs w:val="28"/>
        </w:rPr>
        <w:t>ждении Концепции развития ранней помощи в Российской Федерации на пер</w:t>
      </w:r>
      <w:r w:rsidRPr="006E51BE">
        <w:rPr>
          <w:rFonts w:ascii="Times New Roman" w:hAnsi="Times New Roman" w:cs="Times New Roman"/>
          <w:bCs/>
          <w:sz w:val="28"/>
          <w:szCs w:val="28"/>
        </w:rPr>
        <w:t>и</w:t>
      </w:r>
      <w:r w:rsidRPr="006E51BE">
        <w:rPr>
          <w:rFonts w:ascii="Times New Roman" w:hAnsi="Times New Roman" w:cs="Times New Roman"/>
          <w:bCs/>
          <w:sz w:val="28"/>
          <w:szCs w:val="28"/>
        </w:rPr>
        <w:t>од до 2020 года».</w:t>
      </w:r>
    </w:p>
    <w:p w:rsidR="000131EA" w:rsidRPr="006E51BE" w:rsidRDefault="000131EA" w:rsidP="000131E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6E51BE">
        <w:rPr>
          <w:bCs/>
          <w:sz w:val="28"/>
          <w:szCs w:val="28"/>
        </w:rPr>
        <w:t>5.</w:t>
      </w:r>
      <w:r w:rsidRPr="006E51BE">
        <w:rPr>
          <w:bCs/>
          <w:spacing w:val="2"/>
          <w:sz w:val="28"/>
          <w:szCs w:val="28"/>
        </w:rPr>
        <w:t xml:space="preserve"> Письмо Минобрнауки РФ от 13.01.2016 № ВК-15/</w:t>
      </w:r>
      <w:r>
        <w:rPr>
          <w:bCs/>
          <w:spacing w:val="2"/>
          <w:sz w:val="28"/>
          <w:szCs w:val="28"/>
        </w:rPr>
        <w:t xml:space="preserve">07 «О направлении методических </w:t>
      </w:r>
      <w:r w:rsidRPr="006E51BE">
        <w:rPr>
          <w:bCs/>
          <w:spacing w:val="2"/>
          <w:sz w:val="28"/>
          <w:szCs w:val="28"/>
        </w:rPr>
        <w:t>рекомендаций по реализации моделей раннего выявления о</w:t>
      </w:r>
      <w:r w:rsidRPr="006E51BE">
        <w:rPr>
          <w:bCs/>
          <w:spacing w:val="2"/>
          <w:sz w:val="28"/>
          <w:szCs w:val="28"/>
        </w:rPr>
        <w:t>т</w:t>
      </w:r>
      <w:r w:rsidRPr="006E51BE">
        <w:rPr>
          <w:bCs/>
          <w:spacing w:val="2"/>
          <w:sz w:val="28"/>
          <w:szCs w:val="28"/>
        </w:rPr>
        <w:t>клонений и комплексного сопровождения с целью коррекции первых призн</w:t>
      </w:r>
      <w:r w:rsidRPr="006E51BE">
        <w:rPr>
          <w:bCs/>
          <w:spacing w:val="2"/>
          <w:sz w:val="28"/>
          <w:szCs w:val="28"/>
        </w:rPr>
        <w:t>а</w:t>
      </w:r>
      <w:r>
        <w:rPr>
          <w:bCs/>
          <w:spacing w:val="2"/>
          <w:sz w:val="28"/>
          <w:szCs w:val="28"/>
        </w:rPr>
        <w:t xml:space="preserve">ков </w:t>
      </w:r>
      <w:r w:rsidRPr="006E51BE">
        <w:rPr>
          <w:bCs/>
          <w:spacing w:val="2"/>
          <w:sz w:val="28"/>
          <w:szCs w:val="28"/>
        </w:rPr>
        <w:t>отклонений в развитии детей».</w:t>
      </w:r>
    </w:p>
    <w:p w:rsidR="000131EA" w:rsidRPr="006E51BE" w:rsidRDefault="000131EA" w:rsidP="000131E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E51BE">
        <w:rPr>
          <w:spacing w:val="2"/>
          <w:sz w:val="28"/>
          <w:szCs w:val="28"/>
        </w:rPr>
        <w:t>6.</w:t>
      </w:r>
      <w:r w:rsidRPr="006E51BE">
        <w:rPr>
          <w:bCs/>
          <w:spacing w:val="2"/>
          <w:sz w:val="28"/>
          <w:szCs w:val="28"/>
        </w:rPr>
        <w:t xml:space="preserve"> Письмо Минобрнауки РФ и ФИРО от</w:t>
      </w:r>
      <w:r>
        <w:rPr>
          <w:bCs/>
          <w:spacing w:val="2"/>
          <w:sz w:val="28"/>
          <w:szCs w:val="28"/>
        </w:rPr>
        <w:t xml:space="preserve"> 14.02.2017 № 01-00-11/109 «О </w:t>
      </w:r>
      <w:r w:rsidRPr="006E51BE">
        <w:rPr>
          <w:bCs/>
          <w:spacing w:val="2"/>
          <w:sz w:val="28"/>
          <w:szCs w:val="28"/>
        </w:rPr>
        <w:t>проведении внедрения моделей, алгоритмов, программ, методических м</w:t>
      </w:r>
      <w:r w:rsidRPr="006E51BE">
        <w:rPr>
          <w:bCs/>
          <w:spacing w:val="2"/>
          <w:sz w:val="28"/>
          <w:szCs w:val="28"/>
        </w:rPr>
        <w:t>а</w:t>
      </w:r>
      <w:r w:rsidRPr="006E51BE">
        <w:rPr>
          <w:bCs/>
          <w:spacing w:val="2"/>
          <w:sz w:val="28"/>
          <w:szCs w:val="28"/>
        </w:rPr>
        <w:t>териалов работы центров по оказанию психолого-педагогической, диагност</w:t>
      </w:r>
      <w:r w:rsidRPr="006E51BE">
        <w:rPr>
          <w:bCs/>
          <w:spacing w:val="2"/>
          <w:sz w:val="28"/>
          <w:szCs w:val="28"/>
        </w:rPr>
        <w:t>и</w:t>
      </w:r>
      <w:r w:rsidRPr="006E51BE">
        <w:rPr>
          <w:bCs/>
          <w:spacing w:val="2"/>
          <w:sz w:val="28"/>
          <w:szCs w:val="28"/>
        </w:rPr>
        <w:t>ческой и консультативной помощи родителям с детьми от 0 до 3 лет».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Начальное образование: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ФГОС НОО для обучающихся с ОВЗ: реализация права на образование.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ФГОС для детей с ОВЗ: трудности перехода.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Подготовка педагогических кадров для инклюзивного образования.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Вам известна ситуация, когда родители ставят вопросы особого (о</w:t>
      </w:r>
      <w:r w:rsidRPr="006E51BE">
        <w:rPr>
          <w:rFonts w:ascii="Times New Roman" w:hAnsi="Times New Roman" w:cs="Times New Roman"/>
          <w:sz w:val="28"/>
          <w:szCs w:val="28"/>
        </w:rPr>
        <w:t>т</w:t>
      </w:r>
      <w:r w:rsidRPr="006E51BE">
        <w:rPr>
          <w:rFonts w:ascii="Times New Roman" w:hAnsi="Times New Roman" w:cs="Times New Roman"/>
          <w:sz w:val="28"/>
          <w:szCs w:val="28"/>
        </w:rPr>
        <w:t>дельного) сопровождения ребенка?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Если в вашей начальной школе дети с проблемами в развитии? Как Вы с ними работаете?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Используются ли в вашей образовательной организации различные формы обучения детей?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Имеется ли у Вас опыт взаимодействия с родителями детей, получа</w:t>
      </w:r>
      <w:r w:rsidRPr="006E51BE">
        <w:rPr>
          <w:rFonts w:ascii="Times New Roman" w:hAnsi="Times New Roman" w:cs="Times New Roman"/>
          <w:sz w:val="28"/>
          <w:szCs w:val="28"/>
        </w:rPr>
        <w:t>ю</w:t>
      </w:r>
      <w:r w:rsidRPr="006E51BE">
        <w:rPr>
          <w:rFonts w:ascii="Times New Roman" w:hAnsi="Times New Roman" w:cs="Times New Roman"/>
          <w:sz w:val="28"/>
          <w:szCs w:val="28"/>
        </w:rPr>
        <w:t>щих образование вне образовательных организаций (в форме семейного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 xml:space="preserve">зования)? 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5. Имеется ли у вас опыт организации инклюзивного образования и ра</w:t>
      </w:r>
      <w:r w:rsidRPr="006E51BE">
        <w:rPr>
          <w:rFonts w:ascii="Times New Roman" w:hAnsi="Times New Roman" w:cs="Times New Roman"/>
          <w:sz w:val="28"/>
          <w:szCs w:val="28"/>
        </w:rPr>
        <w:t>з</w:t>
      </w:r>
      <w:r w:rsidRPr="006E51BE">
        <w:rPr>
          <w:rFonts w:ascii="Times New Roman" w:hAnsi="Times New Roman" w:cs="Times New Roman"/>
          <w:sz w:val="28"/>
          <w:szCs w:val="28"/>
        </w:rPr>
        <w:t>работки АОП? В чем видятся проблемы и достижения?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EA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131EA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Дневник психолого-педагогического сопровождения: сборник метод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>ческих материалов / под редакцией И.А. Крестининой. Киров: ООО «Типогр</w:t>
      </w:r>
      <w:r w:rsidRPr="00760A08">
        <w:rPr>
          <w:rFonts w:ascii="Times New Roman" w:hAnsi="Times New Roman" w:cs="Times New Roman"/>
          <w:sz w:val="28"/>
          <w:szCs w:val="28"/>
        </w:rPr>
        <w:t>а</w:t>
      </w:r>
      <w:r w:rsidRPr="00760A08">
        <w:rPr>
          <w:rFonts w:ascii="Times New Roman" w:hAnsi="Times New Roman" w:cs="Times New Roman"/>
          <w:sz w:val="28"/>
          <w:szCs w:val="28"/>
        </w:rPr>
        <w:t xml:space="preserve">фия «Старая Вятка», 2016. </w:t>
      </w: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Журнал «Образование в Кировской области» № 1, № 3 2015, № 1, 2016,  № 1, 2017, раздел инклюзивное образование.</w:t>
      </w: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Как разработать индивидуальный учебный план обучающегося / А.М. Соломатин, Р.Г. Чуракова. М.: Академкнига / учебник, 2016. (Библиотека руководителя и методиста).</w:t>
      </w: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 xml:space="preserve">Методология и технология реализации ФГОС обучающихся с ОВЗ в условиях общеобразовательной и специальной (коррекционной) школы: </w:t>
      </w:r>
      <w:r w:rsidRPr="00760A08">
        <w:rPr>
          <w:rFonts w:ascii="Times New Roman" w:hAnsi="Times New Roman" w:cs="Times New Roman"/>
          <w:sz w:val="28"/>
          <w:szCs w:val="28"/>
        </w:rPr>
        <w:lastRenderedPageBreak/>
        <w:t>(мат</w:t>
      </w:r>
      <w:r w:rsidRPr="00760A08">
        <w:rPr>
          <w:rFonts w:ascii="Times New Roman" w:hAnsi="Times New Roman" w:cs="Times New Roman"/>
          <w:sz w:val="28"/>
          <w:szCs w:val="28"/>
        </w:rPr>
        <w:t>е</w:t>
      </w:r>
      <w:r w:rsidRPr="00760A08">
        <w:rPr>
          <w:rFonts w:ascii="Times New Roman" w:hAnsi="Times New Roman" w:cs="Times New Roman"/>
          <w:sz w:val="28"/>
          <w:szCs w:val="28"/>
        </w:rPr>
        <w:t>риалы участника очного модуля для учителей начальных классов, учителей м</w:t>
      </w:r>
      <w:r w:rsidRPr="00760A08">
        <w:rPr>
          <w:rFonts w:ascii="Times New Roman" w:hAnsi="Times New Roman" w:cs="Times New Roman"/>
          <w:sz w:val="28"/>
          <w:szCs w:val="28"/>
        </w:rPr>
        <w:t>у</w:t>
      </w:r>
      <w:r w:rsidRPr="00760A08">
        <w:rPr>
          <w:rFonts w:ascii="Times New Roman" w:hAnsi="Times New Roman" w:cs="Times New Roman"/>
          <w:sz w:val="28"/>
          <w:szCs w:val="28"/>
        </w:rPr>
        <w:t>зыки, ИЗО, физкультуры): рабочая тетрадь слушателя курсов / под общей ред. М.А. Салтыковой, КОГОАУ ДПО «ИРО Кировской области». 2-е издание. К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>ров: ООО «Типография «Старая Вятка», 2017.</w:t>
      </w: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Содержание организации коррекционной работы в образовательном учреждении: учебно-методическое пособие для логопедов, психологов, восп</w:t>
      </w:r>
      <w:r w:rsidRPr="00760A08">
        <w:rPr>
          <w:rFonts w:ascii="Times New Roman" w:hAnsi="Times New Roman" w:cs="Times New Roman"/>
          <w:sz w:val="28"/>
          <w:szCs w:val="28"/>
        </w:rPr>
        <w:t>и</w:t>
      </w:r>
      <w:r w:rsidRPr="00760A08">
        <w:rPr>
          <w:rFonts w:ascii="Times New Roman" w:hAnsi="Times New Roman" w:cs="Times New Roman"/>
          <w:sz w:val="28"/>
          <w:szCs w:val="28"/>
        </w:rPr>
        <w:t>тателей, учителей начальных классов, учителей дистанционного обучения д</w:t>
      </w:r>
      <w:r w:rsidRPr="00760A08">
        <w:rPr>
          <w:rFonts w:ascii="Times New Roman" w:hAnsi="Times New Roman" w:cs="Times New Roman"/>
          <w:sz w:val="28"/>
          <w:szCs w:val="28"/>
        </w:rPr>
        <w:t>е</w:t>
      </w:r>
      <w:r w:rsidRPr="00760A08">
        <w:rPr>
          <w:rFonts w:ascii="Times New Roman" w:hAnsi="Times New Roman" w:cs="Times New Roman"/>
          <w:sz w:val="28"/>
          <w:szCs w:val="28"/>
        </w:rPr>
        <w:t>тей-инвалидов, родителей / под редакцией И.А. Крестининой. Киров: Радуга-Пресс, 2014.</w:t>
      </w:r>
    </w:p>
    <w:p w:rsidR="000131EA" w:rsidRPr="00760A08" w:rsidRDefault="000131EA" w:rsidP="000131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08">
        <w:rPr>
          <w:rFonts w:ascii="Times New Roman" w:hAnsi="Times New Roman" w:cs="Times New Roman"/>
          <w:sz w:val="28"/>
          <w:szCs w:val="28"/>
        </w:rPr>
        <w:t>Теоретические и практические аспекты развития инклюзивного образ</w:t>
      </w:r>
      <w:r w:rsidRPr="00760A08">
        <w:rPr>
          <w:rFonts w:ascii="Times New Roman" w:hAnsi="Times New Roman" w:cs="Times New Roman"/>
          <w:sz w:val="28"/>
          <w:szCs w:val="28"/>
        </w:rPr>
        <w:t>о</w:t>
      </w:r>
      <w:r w:rsidRPr="00760A08">
        <w:rPr>
          <w:rFonts w:ascii="Times New Roman" w:hAnsi="Times New Roman" w:cs="Times New Roman"/>
          <w:sz w:val="28"/>
          <w:szCs w:val="28"/>
        </w:rPr>
        <w:t xml:space="preserve">вания: учебно-методическое пособие / Авт.-сост. Т.В. Машарова, </w:t>
      </w:r>
      <w:r w:rsidRPr="00760A08">
        <w:rPr>
          <w:rFonts w:ascii="Times New Roman" w:hAnsi="Times New Roman" w:cs="Times New Roman"/>
          <w:bCs/>
          <w:sz w:val="28"/>
          <w:szCs w:val="28"/>
        </w:rPr>
        <w:t>М.А. Салтыкова, И.А. Крестинина; под научной ред. Алёхиной С.В.;</w:t>
      </w:r>
      <w:r w:rsidRPr="00760A08">
        <w:rPr>
          <w:rFonts w:ascii="Times New Roman" w:hAnsi="Times New Roman" w:cs="Times New Roman"/>
          <w:sz w:val="28"/>
          <w:szCs w:val="28"/>
        </w:rPr>
        <w:t xml:space="preserve"> Рекоме</w:t>
      </w:r>
      <w:r w:rsidRPr="00760A08">
        <w:rPr>
          <w:rFonts w:ascii="Times New Roman" w:hAnsi="Times New Roman" w:cs="Times New Roman"/>
          <w:sz w:val="28"/>
          <w:szCs w:val="28"/>
        </w:rPr>
        <w:t>н</w:t>
      </w:r>
      <w:r w:rsidRPr="00760A08">
        <w:rPr>
          <w:rFonts w:ascii="Times New Roman" w:hAnsi="Times New Roman" w:cs="Times New Roman"/>
          <w:sz w:val="28"/>
          <w:szCs w:val="28"/>
        </w:rPr>
        <w:t>довано Учебно-методическим объединением вузов Российской Федерации по психолого-педагогическому образованию для обучающихся по направлению  подготовки 440302 и 440402 Психолого-педагогическое образование</w:t>
      </w:r>
      <w:r w:rsidRPr="00760A08">
        <w:rPr>
          <w:rFonts w:ascii="Times New Roman" w:hAnsi="Times New Roman" w:cs="Times New Roman"/>
          <w:bCs/>
          <w:sz w:val="28"/>
          <w:szCs w:val="28"/>
        </w:rPr>
        <w:t>; КОГОАУ ДПО «</w:t>
      </w:r>
      <w:r w:rsidRPr="00760A08">
        <w:rPr>
          <w:rFonts w:ascii="Times New Roman" w:hAnsi="Times New Roman" w:cs="Times New Roman"/>
          <w:sz w:val="28"/>
          <w:szCs w:val="28"/>
        </w:rPr>
        <w:t>ИРО Кировской области». Киров: ООО «Издательство «Радуга-ПРЕСС»», 2015. 204 с.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Основное и среднее образование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1. Коррекционно-развивающая работа как основа формирования ли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ностных, метапредметных и предметных результатов.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2. Психолого-медико-педагогический консилиум как форма взаимоде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специалистов.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131EA" w:rsidRPr="00BB2AC0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C0">
        <w:rPr>
          <w:rFonts w:ascii="Times New Roman" w:hAnsi="Times New Roman" w:cs="Times New Roman"/>
          <w:spacing w:val="-6"/>
          <w:sz w:val="28"/>
          <w:szCs w:val="28"/>
        </w:rPr>
        <w:t>Можете ли вы привести примеры сочетания различных форм обучения?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Имеется ли в вашей образовательной практике опыт инклюзивного о</w:t>
      </w:r>
      <w:r w:rsidRPr="006E51BE">
        <w:rPr>
          <w:rFonts w:ascii="Times New Roman" w:hAnsi="Times New Roman" w:cs="Times New Roman"/>
          <w:sz w:val="28"/>
          <w:szCs w:val="28"/>
        </w:rPr>
        <w:t>б</w:t>
      </w:r>
      <w:r w:rsidRPr="006E51BE">
        <w:rPr>
          <w:rFonts w:ascii="Times New Roman" w:hAnsi="Times New Roman" w:cs="Times New Roman"/>
          <w:sz w:val="28"/>
          <w:szCs w:val="28"/>
        </w:rPr>
        <w:t>разования и реализации адаптированной образовательной программы  во вза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мосвязи с идеями индивидуального учебного плана?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 осуществляется согласно ФГОС преемственность начального и о</w:t>
      </w:r>
      <w:r w:rsidRPr="006E51BE">
        <w:rPr>
          <w:rFonts w:ascii="Times New Roman" w:hAnsi="Times New Roman" w:cs="Times New Roman"/>
          <w:sz w:val="28"/>
          <w:szCs w:val="28"/>
        </w:rPr>
        <w:t>с</w:t>
      </w:r>
      <w:r w:rsidRPr="006E51BE">
        <w:rPr>
          <w:rFonts w:ascii="Times New Roman" w:hAnsi="Times New Roman" w:cs="Times New Roman"/>
          <w:sz w:val="28"/>
          <w:szCs w:val="28"/>
        </w:rPr>
        <w:t>новного общего образования в работе с обучающимися с ОВЗ?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6E51BE">
        <w:rPr>
          <w:rFonts w:ascii="Times New Roman" w:hAnsi="Times New Roman" w:cs="Times New Roman"/>
          <w:b/>
          <w:sz w:val="28"/>
          <w:szCs w:val="28"/>
        </w:rPr>
        <w:t>итер</w:t>
      </w:r>
      <w:r>
        <w:rPr>
          <w:rFonts w:ascii="Times New Roman" w:hAnsi="Times New Roman" w:cs="Times New Roman"/>
          <w:b/>
          <w:sz w:val="28"/>
          <w:szCs w:val="28"/>
        </w:rPr>
        <w:t>атуры</w:t>
      </w:r>
      <w:r w:rsidRPr="006E51BE">
        <w:rPr>
          <w:rFonts w:ascii="Times New Roman" w:hAnsi="Times New Roman" w:cs="Times New Roman"/>
          <w:b/>
          <w:sz w:val="28"/>
          <w:szCs w:val="28"/>
        </w:rPr>
        <w:t>:</w:t>
      </w:r>
    </w:p>
    <w:p w:rsidR="000131EA" w:rsidRPr="006E51BE" w:rsidRDefault="000131EA" w:rsidP="000131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Олтаржевская Л.Е. и др. Психолого-педагогический консилиум: от А до Я. Методическое пособие для педагогических работников общеобразов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организаций. </w:t>
      </w:r>
      <w:r w:rsidRPr="006E51BE">
        <w:rPr>
          <w:rFonts w:ascii="Times New Roman" w:hAnsi="Times New Roman" w:cs="Times New Roman"/>
          <w:sz w:val="28"/>
          <w:szCs w:val="28"/>
        </w:rPr>
        <w:t>М.: Парадигма, 2016.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Программа коррекционной работы как часть основной образовательной программы основного общего образования: методические рекомендации / под общей ред. М.А. Салтыковой, КОГОАУ</w:t>
      </w:r>
      <w:r>
        <w:rPr>
          <w:rFonts w:ascii="Times New Roman" w:hAnsi="Times New Roman" w:cs="Times New Roman"/>
          <w:sz w:val="28"/>
          <w:szCs w:val="28"/>
        </w:rPr>
        <w:t xml:space="preserve"> ДПО «ИРО Кировской области». </w:t>
      </w:r>
      <w:r w:rsidRPr="006E51BE">
        <w:rPr>
          <w:rFonts w:ascii="Times New Roman" w:hAnsi="Times New Roman" w:cs="Times New Roman"/>
          <w:sz w:val="28"/>
          <w:szCs w:val="28"/>
        </w:rPr>
        <w:t>К</w:t>
      </w:r>
      <w:r w:rsidRPr="006E51BE">
        <w:rPr>
          <w:rFonts w:ascii="Times New Roman" w:hAnsi="Times New Roman" w:cs="Times New Roman"/>
          <w:sz w:val="28"/>
          <w:szCs w:val="28"/>
        </w:rPr>
        <w:t>и</w:t>
      </w:r>
      <w:r w:rsidRPr="006E51BE">
        <w:rPr>
          <w:rFonts w:ascii="Times New Roman" w:hAnsi="Times New Roman" w:cs="Times New Roman"/>
          <w:sz w:val="28"/>
          <w:szCs w:val="28"/>
        </w:rPr>
        <w:t>ров: ООО «Ти</w:t>
      </w:r>
      <w:r>
        <w:rPr>
          <w:rFonts w:ascii="Times New Roman" w:hAnsi="Times New Roman" w:cs="Times New Roman"/>
          <w:sz w:val="28"/>
          <w:szCs w:val="28"/>
        </w:rPr>
        <w:t xml:space="preserve">пография «Старая Вятка», 2017. </w:t>
      </w:r>
      <w:r w:rsidRPr="006E51BE">
        <w:rPr>
          <w:rFonts w:ascii="Times New Roman" w:hAnsi="Times New Roman" w:cs="Times New Roman"/>
          <w:sz w:val="28"/>
          <w:szCs w:val="28"/>
        </w:rPr>
        <w:t>52 с. (Серия «Федеральные гос</w:t>
      </w:r>
      <w:r w:rsidRPr="006E51BE">
        <w:rPr>
          <w:rFonts w:ascii="Times New Roman" w:hAnsi="Times New Roman" w:cs="Times New Roman"/>
          <w:sz w:val="28"/>
          <w:szCs w:val="28"/>
        </w:rPr>
        <w:t>у</w:t>
      </w:r>
      <w:r w:rsidRPr="006E51BE">
        <w:rPr>
          <w:rFonts w:ascii="Times New Roman" w:hAnsi="Times New Roman" w:cs="Times New Roman"/>
          <w:sz w:val="28"/>
          <w:szCs w:val="28"/>
        </w:rPr>
        <w:t>дарственные образовательные стандарты»).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Темы: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Инклюзивный потенциал дополнительного образования.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2. Индивидуальный образовательный маршрут как механизм реализации программ дополнительного образования детей с ОВЗ.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>3. Модели дополнительного образования для детей с ОВЗ.</w:t>
      </w:r>
    </w:p>
    <w:p w:rsidR="000131EA" w:rsidRPr="00CE51E8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E51E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Ресурс дополнительного образования для развития и обучения детей с ОВЗ.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</w:t>
      </w:r>
      <w:r w:rsidRPr="003B05D5">
        <w:rPr>
          <w:rFonts w:ascii="Times New Roman" w:hAnsi="Times New Roman" w:cs="Times New Roman"/>
          <w:sz w:val="28"/>
          <w:szCs w:val="28"/>
        </w:rPr>
        <w:t xml:space="preserve">. </w:t>
      </w:r>
      <w:r w:rsidRPr="006E51BE">
        <w:rPr>
          <w:rFonts w:ascii="Times New Roman" w:hAnsi="Times New Roman" w:cs="Times New Roman"/>
          <w:sz w:val="28"/>
          <w:szCs w:val="28"/>
        </w:rPr>
        <w:t>У Вас имеется опыт работы с детьми с ОВЗ?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E51BE">
        <w:rPr>
          <w:rFonts w:ascii="Times New Roman" w:hAnsi="Times New Roman" w:cs="Times New Roman"/>
          <w:sz w:val="28"/>
          <w:szCs w:val="28"/>
        </w:rPr>
        <w:t>Какие варианты поддержки таких детей имеются в вашей 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тельной организации?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Каковы возможности программ дополнительного образования для с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циальной адаптации детей и подростков с ОВЗ и их интеграции в общество?</w:t>
      </w:r>
    </w:p>
    <w:p w:rsidR="000131EA" w:rsidRPr="006E51BE" w:rsidRDefault="000131EA" w:rsidP="000131E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Какие требования  к адаптации программ дополнительного образов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ния с учётом особых образовательных потребностей детей с ОВЗ должны в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6E51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полняться?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EA" w:rsidRPr="006E51BE" w:rsidRDefault="000131EA" w:rsidP="00013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131EA" w:rsidRPr="006E51BE" w:rsidRDefault="000131EA" w:rsidP="000131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Включение детей с ограниченными возможностями здоровья в пр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граммы дополнительного образования: Методические рекоменда</w:t>
      </w:r>
      <w:r>
        <w:rPr>
          <w:rFonts w:ascii="Times New Roman" w:hAnsi="Times New Roman" w:cs="Times New Roman"/>
          <w:sz w:val="28"/>
          <w:szCs w:val="28"/>
        </w:rPr>
        <w:t xml:space="preserve">ции / под ред. А.Ю. Шеманова. </w:t>
      </w:r>
      <w:r w:rsidRPr="006E51BE">
        <w:rPr>
          <w:rFonts w:ascii="Times New Roman" w:hAnsi="Times New Roman" w:cs="Times New Roman"/>
          <w:sz w:val="28"/>
          <w:szCs w:val="28"/>
        </w:rPr>
        <w:t>М.: ГБОУ г. Москвы Центр образования № 491 «Марьино», Институт проблем интегративного (инклюзивного) образования МГППУ, 2012.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Деятельность педагога, учителя-предметника, классного руководителя при включении обучающихся с ограниченными возможностями здоровья и д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>тей-инвалидов в образовательное пространство: методические материалы для педагогов, учителей-предметников, классных руководителей образовательных организаций (серия: «Инклюзивное образование детей-инвалидов, детей с огр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ниченными возможностями здоровья в общеобразовательных организациях») / О.Г.</w:t>
      </w:r>
      <w:r>
        <w:rPr>
          <w:rFonts w:ascii="Times New Roman" w:hAnsi="Times New Roman" w:cs="Times New Roman"/>
          <w:sz w:val="28"/>
          <w:szCs w:val="28"/>
        </w:rPr>
        <w:t xml:space="preserve"> Приходько и др. </w:t>
      </w:r>
      <w:r w:rsidRPr="006E51BE">
        <w:rPr>
          <w:rFonts w:ascii="Times New Roman" w:hAnsi="Times New Roman" w:cs="Times New Roman"/>
          <w:sz w:val="28"/>
          <w:szCs w:val="28"/>
        </w:rPr>
        <w:t>М.: ГБОУ ВПО МГПУ, 2014.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 xml:space="preserve">3. Проектирование системы дополнительного образования детей с ОВЗ в учреждениях различных типов и видов. Сб. науч.-метод.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1BE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 xml:space="preserve">/ Под ред. </w:t>
      </w:r>
      <w:r>
        <w:rPr>
          <w:rFonts w:ascii="Times New Roman" w:hAnsi="Times New Roman" w:cs="Times New Roman"/>
          <w:sz w:val="28"/>
          <w:szCs w:val="28"/>
        </w:rPr>
        <w:t>О.Е. Булановой, Н.В. Поликашевой.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М.: «Федеральный институт развития обр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зования», 2012.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4. Письмо Минобрнауки РФ от 29.03.2016 № ВК- 641/09 «Методические рекомендации по реализации адаптированных дополнительных общеобразов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тельных программ, способствующих социально-психологической реабилит</w:t>
      </w:r>
      <w:r w:rsidRPr="006E51BE">
        <w:rPr>
          <w:rFonts w:ascii="Times New Roman" w:hAnsi="Times New Roman" w:cs="Times New Roman"/>
          <w:sz w:val="28"/>
          <w:szCs w:val="28"/>
        </w:rPr>
        <w:t>а</w:t>
      </w:r>
      <w:r w:rsidRPr="006E51BE">
        <w:rPr>
          <w:rFonts w:ascii="Times New Roman" w:hAnsi="Times New Roman" w:cs="Times New Roman"/>
          <w:sz w:val="28"/>
          <w:szCs w:val="28"/>
        </w:rPr>
        <w:t>ции, профессиональному самоопределению детей с ограниченными возможн</w:t>
      </w:r>
      <w:r w:rsidRPr="006E51BE">
        <w:rPr>
          <w:rFonts w:ascii="Times New Roman" w:hAnsi="Times New Roman" w:cs="Times New Roman"/>
          <w:sz w:val="28"/>
          <w:szCs w:val="28"/>
        </w:rPr>
        <w:t>о</w:t>
      </w:r>
      <w:r w:rsidRPr="006E51BE">
        <w:rPr>
          <w:rFonts w:ascii="Times New Roman" w:hAnsi="Times New Roman" w:cs="Times New Roman"/>
          <w:sz w:val="28"/>
          <w:szCs w:val="28"/>
        </w:rPr>
        <w:t>стями здоровья, включая детей-инвалидов, с учетом их особых образовател</w:t>
      </w:r>
      <w:r w:rsidRPr="006E51BE">
        <w:rPr>
          <w:rFonts w:ascii="Times New Roman" w:hAnsi="Times New Roman" w:cs="Times New Roman"/>
          <w:sz w:val="28"/>
          <w:szCs w:val="28"/>
        </w:rPr>
        <w:t>ь</w:t>
      </w:r>
      <w:r w:rsidRPr="006E51BE">
        <w:rPr>
          <w:rFonts w:ascii="Times New Roman" w:hAnsi="Times New Roman" w:cs="Times New Roman"/>
          <w:sz w:val="28"/>
          <w:szCs w:val="28"/>
        </w:rPr>
        <w:t>ных потребностей».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Специальное (коррекционное) образование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Специальная (коррекционная) общеобразовательная организация как ресурс развития инклюзивного образования: практика, технологии.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СИПР – технология разработки и реализации.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3. ФГОС образования обучающихся с умственной отсталостью (инте</w:t>
      </w:r>
      <w:r w:rsidRPr="006E51BE">
        <w:rPr>
          <w:rFonts w:ascii="Times New Roman" w:hAnsi="Times New Roman" w:cs="Times New Roman"/>
          <w:sz w:val="28"/>
          <w:szCs w:val="28"/>
        </w:rPr>
        <w:t>л</w:t>
      </w:r>
      <w:r w:rsidRPr="006E51BE">
        <w:rPr>
          <w:rFonts w:ascii="Times New Roman" w:hAnsi="Times New Roman" w:cs="Times New Roman"/>
          <w:sz w:val="28"/>
          <w:szCs w:val="28"/>
        </w:rPr>
        <w:t>лектуальными нарушениями): опыт реализации.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1EA" w:rsidRDefault="000131EA" w:rsidP="000131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1BE">
        <w:rPr>
          <w:rFonts w:ascii="Times New Roman" w:hAnsi="Times New Roman" w:cs="Times New Roman"/>
          <w:i/>
          <w:sz w:val="28"/>
          <w:szCs w:val="28"/>
        </w:rPr>
        <w:lastRenderedPageBreak/>
        <w:t>Вопросы для обсуждения:</w:t>
      </w:r>
    </w:p>
    <w:p w:rsidR="000131EA" w:rsidRPr="006E51BE" w:rsidRDefault="000131EA" w:rsidP="000131E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51BE">
        <w:rPr>
          <w:sz w:val="28"/>
          <w:szCs w:val="28"/>
          <w:shd w:val="clear" w:color="auto" w:fill="FFFFFF"/>
        </w:rPr>
        <w:t>1. Каковы возможности сетевого взаимодействия Вашей образовательной организации с другими организациями для координации деятельности специ</w:t>
      </w:r>
      <w:r w:rsidRPr="006E51BE">
        <w:rPr>
          <w:sz w:val="28"/>
          <w:szCs w:val="28"/>
          <w:shd w:val="clear" w:color="auto" w:fill="FFFFFF"/>
        </w:rPr>
        <w:t>а</w:t>
      </w:r>
      <w:r w:rsidRPr="006E51BE">
        <w:rPr>
          <w:sz w:val="28"/>
          <w:szCs w:val="28"/>
          <w:shd w:val="clear" w:color="auto" w:fill="FFFFFF"/>
        </w:rPr>
        <w:t>листов различных учреждений по психолого-педагогическому, медицинскому и социальному сопровождению ребенка с ОВЗ?</w:t>
      </w:r>
    </w:p>
    <w:p w:rsidR="000131EA" w:rsidRPr="006E51BE" w:rsidRDefault="000131EA" w:rsidP="000131E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51BE">
        <w:rPr>
          <w:sz w:val="28"/>
          <w:szCs w:val="28"/>
          <w:shd w:val="clear" w:color="auto" w:fill="FFFFFF"/>
        </w:rPr>
        <w:t>2. Какие технологии Вы считаете приемлемыми для работы с обучающ</w:t>
      </w:r>
      <w:r w:rsidRPr="006E51BE">
        <w:rPr>
          <w:sz w:val="28"/>
          <w:szCs w:val="28"/>
          <w:shd w:val="clear" w:color="auto" w:fill="FFFFFF"/>
        </w:rPr>
        <w:t>и</w:t>
      </w:r>
      <w:r w:rsidRPr="006E51BE">
        <w:rPr>
          <w:sz w:val="28"/>
          <w:szCs w:val="28"/>
          <w:shd w:val="clear" w:color="auto" w:fill="FFFFFF"/>
        </w:rPr>
        <w:t>мися с интеллектуальными нарушениями?</w:t>
      </w:r>
    </w:p>
    <w:p w:rsidR="000131EA" w:rsidRPr="006E51BE" w:rsidRDefault="000131EA" w:rsidP="000131EA">
      <w:pPr>
        <w:pStyle w:val="110"/>
        <w:shd w:val="clear" w:color="auto" w:fill="auto"/>
        <w:tabs>
          <w:tab w:val="left" w:pos="562"/>
        </w:tabs>
        <w:spacing w:before="0" w:line="240" w:lineRule="auto"/>
        <w:ind w:firstLine="709"/>
        <w:rPr>
          <w:sz w:val="28"/>
          <w:szCs w:val="28"/>
        </w:rPr>
      </w:pPr>
      <w:r w:rsidRPr="006E51BE">
        <w:rPr>
          <w:sz w:val="28"/>
          <w:szCs w:val="28"/>
          <w:shd w:val="clear" w:color="auto" w:fill="FFFFFF"/>
        </w:rPr>
        <w:t>3.</w:t>
      </w:r>
      <w:r w:rsidRPr="006E51BE">
        <w:rPr>
          <w:sz w:val="28"/>
          <w:szCs w:val="28"/>
        </w:rPr>
        <w:t xml:space="preserve"> Какие условия необходимы для максимально возможного развития д</w:t>
      </w:r>
      <w:r w:rsidRPr="006E51BE">
        <w:rPr>
          <w:sz w:val="28"/>
          <w:szCs w:val="28"/>
        </w:rPr>
        <w:t>е</w:t>
      </w:r>
      <w:r w:rsidRPr="006E51BE">
        <w:rPr>
          <w:sz w:val="28"/>
          <w:szCs w:val="28"/>
        </w:rPr>
        <w:t>тей с тяжелыми и множественными нарушениями развития?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131EA" w:rsidRPr="006E51BE" w:rsidRDefault="000131EA" w:rsidP="0001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1. Методология и технология реализации ФГОС обучающихся с ОВЗ в условиях общеобразовательной и специальной (коррекционной) школы: (мат</w:t>
      </w:r>
      <w:r w:rsidRPr="006E51BE">
        <w:rPr>
          <w:rFonts w:ascii="Times New Roman" w:hAnsi="Times New Roman" w:cs="Times New Roman"/>
          <w:sz w:val="28"/>
          <w:szCs w:val="28"/>
        </w:rPr>
        <w:t>е</w:t>
      </w:r>
      <w:r w:rsidRPr="006E51BE">
        <w:rPr>
          <w:rFonts w:ascii="Times New Roman" w:hAnsi="Times New Roman" w:cs="Times New Roman"/>
          <w:sz w:val="28"/>
          <w:szCs w:val="28"/>
        </w:rPr>
        <w:t xml:space="preserve">риалы участника очного модуля для учителей, работающих с обучающимися с умственной отсталостью (интеллектуальными нарушениями): рабочая тетрадь слушателя курсов / под общей ред. М.А. Салтыковой, КОГОАУ </w:t>
      </w:r>
      <w:r>
        <w:rPr>
          <w:rFonts w:ascii="Times New Roman" w:hAnsi="Times New Roman" w:cs="Times New Roman"/>
          <w:sz w:val="28"/>
          <w:szCs w:val="28"/>
        </w:rPr>
        <w:t xml:space="preserve">ДПО «ИРО Кировской области». </w:t>
      </w:r>
      <w:r w:rsidRPr="006E51BE">
        <w:rPr>
          <w:rFonts w:ascii="Times New Roman" w:hAnsi="Times New Roman" w:cs="Times New Roman"/>
          <w:sz w:val="28"/>
          <w:szCs w:val="28"/>
        </w:rPr>
        <w:t>Киров: ООО «Типография «Старая Вятка», 2016.</w:t>
      </w:r>
    </w:p>
    <w:p w:rsidR="000131EA" w:rsidRPr="006E51BE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2. Журнал «Образование в Кировской области»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1, №</w:t>
      </w:r>
      <w:r>
        <w:rPr>
          <w:rFonts w:ascii="Times New Roman" w:hAnsi="Times New Roman" w:cs="Times New Roman"/>
          <w:sz w:val="28"/>
          <w:szCs w:val="28"/>
        </w:rPr>
        <w:t xml:space="preserve"> 3 2015</w:t>
      </w:r>
      <w:r w:rsidRPr="006E51BE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1, 2016, </w:t>
      </w:r>
      <w:r w:rsidRPr="006E51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BE">
        <w:rPr>
          <w:rFonts w:ascii="Times New Roman" w:hAnsi="Times New Roman" w:cs="Times New Roman"/>
          <w:sz w:val="28"/>
          <w:szCs w:val="28"/>
        </w:rPr>
        <w:t>1, 2017, раздел инклюзивное образование.</w:t>
      </w:r>
      <w:r w:rsidRPr="006E5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323" w:rsidRDefault="006C7323">
      <w:bookmarkStart w:id="0" w:name="_GoBack"/>
      <w:bookmarkEnd w:id="0"/>
    </w:p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D26"/>
    <w:multiLevelType w:val="hybridMultilevel"/>
    <w:tmpl w:val="3DA8E05E"/>
    <w:lvl w:ilvl="0" w:tplc="006EE4E4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7"/>
    <w:rsid w:val="000131EA"/>
    <w:rsid w:val="006C7323"/>
    <w:rsid w:val="007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31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31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1EA"/>
  </w:style>
  <w:style w:type="paragraph" w:customStyle="1" w:styleId="headertext">
    <w:name w:val="headertext"/>
    <w:basedOn w:val="a"/>
    <w:rsid w:val="000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0131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31EA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31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31E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1EA"/>
  </w:style>
  <w:style w:type="paragraph" w:customStyle="1" w:styleId="headertext">
    <w:name w:val="headertext"/>
    <w:basedOn w:val="a"/>
    <w:rsid w:val="000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rsid w:val="000131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31EA"/>
    <w:pPr>
      <w:widowControl w:val="0"/>
      <w:shd w:val="clear" w:color="auto" w:fill="FFFFFF"/>
      <w:spacing w:before="24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2017-08-07T07:39:00Z</dcterms:created>
  <dcterms:modified xsi:type="dcterms:W3CDTF">2017-08-07T07:40:00Z</dcterms:modified>
</cp:coreProperties>
</file>